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325CA356" w:rsidR="004A5413" w:rsidRPr="00332BEA" w:rsidRDefault="00332BEA" w:rsidP="00332BEA">
      <w:pPr>
        <w:pStyle w:val="Nagwek11"/>
        <w:keepNext/>
        <w:keepLines/>
        <w:shd w:val="clear" w:color="auto" w:fill="auto"/>
        <w:spacing w:before="0" w:after="467" w:line="340" w:lineRule="exact"/>
        <w:ind w:right="20"/>
        <w:jc w:val="right"/>
        <w:rPr>
          <w:b w:val="0"/>
          <w:bCs w:val="0"/>
          <w:sz w:val="24"/>
          <w:szCs w:val="24"/>
        </w:rPr>
      </w:pPr>
      <w:bookmarkStart w:id="0" w:name="bookmark0"/>
      <w:r w:rsidRPr="00332BEA">
        <w:rPr>
          <w:b w:val="0"/>
          <w:bCs w:val="0"/>
          <w:sz w:val="24"/>
          <w:szCs w:val="24"/>
        </w:rPr>
        <w:t xml:space="preserve">Załącznik Nr </w:t>
      </w:r>
      <w:r w:rsidR="005573B1">
        <w:rPr>
          <w:b w:val="0"/>
          <w:bCs w:val="0"/>
          <w:sz w:val="24"/>
          <w:szCs w:val="24"/>
        </w:rPr>
        <w:t>8</w:t>
      </w:r>
      <w:r w:rsidRPr="00332BEA">
        <w:rPr>
          <w:b w:val="0"/>
          <w:bCs w:val="0"/>
          <w:sz w:val="24"/>
          <w:szCs w:val="24"/>
        </w:rPr>
        <w:t xml:space="preserve"> do SWZ</w:t>
      </w:r>
    </w:p>
    <w:p w14:paraId="512975FD" w14:textId="2A325913" w:rsidR="008F5966" w:rsidRDefault="00000000" w:rsidP="004A5413">
      <w:pPr>
        <w:pStyle w:val="Nagwek11"/>
        <w:keepNext/>
        <w:keepLines/>
        <w:shd w:val="clear" w:color="auto" w:fill="auto"/>
        <w:spacing w:before="0" w:after="467" w:line="340" w:lineRule="exact"/>
        <w:ind w:right="20"/>
      </w:pPr>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Pr="004A5413">
          <w:rPr>
            <w:rStyle w:val="Hipercze"/>
            <w:sz w:val="24"/>
            <w:szCs w:val="24"/>
          </w:rPr>
          <w:t xml:space="preserve"> </w:t>
        </w:r>
        <w:r w:rsidRPr="004A5413">
          <w:rPr>
            <w:rStyle w:val="Hipercze"/>
            <w:sz w:val="24"/>
            <w:szCs w:val="24"/>
            <w:lang w:val="en-US"/>
          </w:rPr>
          <w:t>https://iosephine.proebiz.com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 xml:space="preserve">Mozilla </w:t>
      </w:r>
      <w:proofErr w:type="spellStart"/>
      <w:r w:rsidRPr="004A5413">
        <w:rPr>
          <w:sz w:val="24"/>
          <w:szCs w:val="24"/>
        </w:rPr>
        <w:t>Firefox</w:t>
      </w:r>
      <w:proofErr w:type="spellEnd"/>
      <w:r w:rsidRPr="004A5413">
        <w:rPr>
          <w:sz w:val="24"/>
          <w:szCs w:val="24"/>
        </w:rPr>
        <w:t xml:space="preserve">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9DF9A48"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w:t>
      </w:r>
      <w:r w:rsidR="00332BEA">
        <w:rPr>
          <w:sz w:val="24"/>
          <w:szCs w:val="24"/>
        </w:rPr>
        <w:t> </w:t>
      </w:r>
      <w:r w:rsidRPr="004A5413">
        <w:rPr>
          <w:sz w:val="24"/>
          <w:szCs w:val="24"/>
        </w:rPr>
        <w:t>Krajowym Rejestrze Sądowym /Centralnej Ewidencji i Informacji o Działalności Gospodarczej.</w:t>
      </w: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lastRenderedPageBreak/>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4EDE791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w:t>
      </w:r>
      <w:r w:rsidR="00332BEA">
        <w:rPr>
          <w:sz w:val="24"/>
          <w:szCs w:val="24"/>
        </w:rPr>
        <w:t> </w:t>
      </w:r>
      <w:r w:rsidRPr="004A5413">
        <w:rPr>
          <w:sz w:val="24"/>
          <w:szCs w:val="24"/>
        </w:rPr>
        <w:t>złożeniem potrzebnych dokumentów w systemie JOSEPHINE, który jest umieszczony pod adresem internetowym</w:t>
      </w:r>
      <w:hyperlink r:id="rId8" w:history="1">
        <w:r w:rsidRPr="004A5413">
          <w:rPr>
            <w:rStyle w:val="Hipercze"/>
            <w:sz w:val="24"/>
            <w:szCs w:val="24"/>
          </w:rPr>
          <w:t xml:space="preserve"> https://j </w:t>
        </w:r>
        <w:r w:rsidRPr="004A5413">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49143FD9"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w:t>
      </w:r>
      <w:r w:rsidR="00332BEA">
        <w:rPr>
          <w:sz w:val="24"/>
          <w:szCs w:val="24"/>
        </w:rPr>
        <w:t> </w:t>
      </w:r>
      <w:r w:rsidRPr="004A5413">
        <w:rPr>
          <w:sz w:val="24"/>
          <w:szCs w:val="24"/>
        </w:rPr>
        <w:t>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Pr="004A5413">
          <w:rPr>
            <w:rStyle w:val="Hipercze"/>
            <w:sz w:val="24"/>
            <w:szCs w:val="24"/>
            <w:lang w:val="en-US"/>
          </w:rPr>
          <w:t>https://iosephine.proebiz.com/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42FA726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Pr>
          <w:sz w:val="24"/>
          <w:szCs w:val="24"/>
        </w:rPr>
        <w:t> </w:t>
      </w:r>
      <w:r w:rsidRPr="004A5413">
        <w:rPr>
          <w:sz w:val="24"/>
          <w:szCs w:val="24"/>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w:t>
      </w:r>
      <w:r w:rsidR="00332BEA">
        <w:rPr>
          <w:sz w:val="24"/>
          <w:szCs w:val="24"/>
        </w:rPr>
        <w:t> </w:t>
      </w:r>
      <w:r w:rsidRPr="004A5413">
        <w:rPr>
          <w:sz w:val="24"/>
          <w:szCs w:val="24"/>
        </w:rPr>
        <w:t>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lastRenderedPageBreak/>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Jeśli komisja wyznaczona do oceny ofert zidentyfikuje niejasności w informacjach lub dokumentach dostarczonych przez wykonawcę, to za pośrednictwem komunikacyjnego </w:t>
      </w:r>
      <w:proofErr w:type="spellStart"/>
      <w:r w:rsidRPr="004A5413">
        <w:rPr>
          <w:sz w:val="24"/>
          <w:szCs w:val="24"/>
        </w:rPr>
        <w:t>interfesju</w:t>
      </w:r>
      <w:proofErr w:type="spellEnd"/>
      <w:r w:rsidRPr="004A5413">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 xml:space="preserve">W przypadku jakichkolwiek pytań bądź wątpliwości, technicznej pomocy proszę kontaktować się ze wsparciem systemu JOSEPHINE, tel. +48 222 139 900, e-mail: </w:t>
      </w:r>
      <w:proofErr w:type="spellStart"/>
      <w:r w:rsidRPr="004A5413">
        <w:rPr>
          <w:sz w:val="24"/>
          <w:szCs w:val="24"/>
        </w:rPr>
        <w:t>houston</w:t>
      </w:r>
      <w:proofErr w:type="spellEnd"/>
      <w:r w:rsidRPr="004A5413">
        <w:rPr>
          <w:sz w:val="24"/>
          <w:szCs w:val="24"/>
        </w:rPr>
        <w:t>(aproebiz.com w dni powszednie od poniedziałku do piątku od godziny 08:00 do 16</w:t>
      </w:r>
      <w:r>
        <w:t>:30.</w:t>
      </w:r>
    </w:p>
    <w:sectPr w:rsidR="008F5966" w:rsidSect="00332BEA">
      <w:headerReference w:type="default" r:id="rId11"/>
      <w:footerReference w:type="default" r:id="rId12"/>
      <w:type w:val="continuous"/>
      <w:pgSz w:w="11905" w:h="16837"/>
      <w:pgMar w:top="267" w:right="1243" w:bottom="1632" w:left="1131"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88394" w14:textId="77777777" w:rsidR="00D84DE5" w:rsidRDefault="00D84DE5">
      <w:r>
        <w:separator/>
      </w:r>
    </w:p>
  </w:endnote>
  <w:endnote w:type="continuationSeparator" w:id="0">
    <w:p w14:paraId="409AFDEF" w14:textId="77777777" w:rsidR="00D84DE5" w:rsidRDefault="00D8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8658333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A631A" w14:textId="77777777" w:rsidR="00D84DE5" w:rsidRDefault="00D84DE5"/>
  </w:footnote>
  <w:footnote w:type="continuationSeparator" w:id="0">
    <w:p w14:paraId="6D38E751" w14:textId="77777777" w:rsidR="00D84DE5" w:rsidRDefault="00D84D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40D08DCE" w14:textId="77777777" w:rsidR="0025636A" w:rsidRPr="0025636A" w:rsidRDefault="0025636A" w:rsidP="0025636A">
    <w:pPr>
      <w:keepNext/>
      <w:keepLines/>
      <w:spacing w:before="480" w:line="276" w:lineRule="auto"/>
      <w:ind w:left="851"/>
      <w:outlineLvl w:val="0"/>
      <w:rPr>
        <w:rFonts w:ascii="Arial" w:hAnsi="Arial" w:cs="Arial"/>
        <w:b/>
        <w:bCs/>
        <w:color w:val="005042"/>
        <w:sz w:val="18"/>
        <w:szCs w:val="18"/>
        <w:lang w:eastAsia="en-US"/>
      </w:rPr>
    </w:pPr>
    <w:bookmarkStart w:id="6" w:name="_Hlk44673720"/>
    <w:bookmarkStart w:id="7" w:name="_Hlk193017905"/>
    <w:r w:rsidRPr="001F2F0D">
      <w:rPr>
        <w:rFonts w:ascii="Arial" w:hAnsi="Arial" w:cs="Arial"/>
        <w:b/>
        <w:bCs/>
        <w:noProof/>
        <w:color w:val="005042"/>
        <w:sz w:val="28"/>
        <w:szCs w:val="28"/>
      </w:rPr>
      <w:drawing>
        <wp:anchor distT="0" distB="0" distL="114300" distR="114300" simplePos="0" relativeHeight="251659264" behindDoc="1" locked="0" layoutInCell="1" allowOverlap="1" wp14:anchorId="033F2D68" wp14:editId="29BDA75B">
          <wp:simplePos x="0" y="0"/>
          <wp:positionH relativeFrom="column">
            <wp:posOffset>5149215</wp:posOffset>
          </wp:positionH>
          <wp:positionV relativeFrom="paragraph">
            <wp:posOffset>169545</wp:posOffset>
          </wp:positionV>
          <wp:extent cx="603201" cy="372095"/>
          <wp:effectExtent l="0" t="0" r="6985" b="9525"/>
          <wp:wrapNone/>
          <wp:docPr id="2062209812" name="Obraz 206220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lang w:eastAsia="en-US"/>
      </w:rPr>
      <w:object w:dxaOrig="1440" w:dyaOrig="1440" w14:anchorId="181722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8240;visibility:visible;mso-wrap-edited:f;mso-position-horizontal-relative:text;mso-position-vertical-relative:text">
          <v:imagedata r:id="rId2" o:title=""/>
          <w10:wrap type="square" side="right"/>
        </v:shape>
        <o:OLEObject Type="Embed" ProgID="Word.Picture.8" ShapeID="_x0000_s1026" DrawAspect="Content" ObjectID="_1820084327" r:id="rId3"/>
      </w:object>
    </w:r>
    <w:bookmarkStart w:id="8" w:name="_Hlk44673793"/>
    <w:r w:rsidRPr="001F2F0D">
      <w:rPr>
        <w:rFonts w:ascii="Arial" w:hAnsi="Arial" w:cs="Arial"/>
        <w:b/>
        <w:bCs/>
        <w:color w:val="005042"/>
        <w:sz w:val="28"/>
        <w:szCs w:val="28"/>
        <w:lang w:eastAsia="en-US"/>
      </w:rPr>
      <w:t xml:space="preserve">Nadleśnictwo </w:t>
    </w:r>
    <w:bookmarkEnd w:id="8"/>
    <w:r>
      <w:rPr>
        <w:rFonts w:ascii="Arial" w:hAnsi="Arial" w:cs="Arial"/>
        <w:b/>
        <w:bCs/>
        <w:color w:val="005042"/>
        <w:sz w:val="28"/>
        <w:szCs w:val="28"/>
        <w:lang w:eastAsia="en-US"/>
      </w:rPr>
      <w:t>Jeleśnia</w:t>
    </w:r>
    <w:r w:rsidRPr="001F2F0D">
      <w:rPr>
        <w:rFonts w:ascii="Arial" w:hAnsi="Arial" w:cs="Arial"/>
        <w:b/>
        <w:bCs/>
        <w:color w:val="9BBB59"/>
        <w:sz w:val="28"/>
        <w:szCs w:val="28"/>
        <w:lang w:eastAsia="en-US"/>
      </w:rPr>
      <w:br w:type="textWrapping" w:clear="all"/>
    </w:r>
  </w:p>
  <w:bookmarkEnd w:id="6"/>
  <w:p w14:paraId="1BDCDE0C" w14:textId="15AFBFBA" w:rsidR="0025636A" w:rsidRPr="0025636A" w:rsidRDefault="0025636A" w:rsidP="0025636A">
    <w:pPr>
      <w:pStyle w:val="Nagwek"/>
      <w:ind w:left="-284"/>
      <w:rPr>
        <w:rFonts w:ascii="Times New Roman" w:hAnsi="Times New Roman" w:cs="Times New Roman"/>
        <w:b/>
      </w:rPr>
    </w:pPr>
    <w:r w:rsidRPr="0025636A">
      <w:rPr>
        <w:rFonts w:ascii="Times New Roman" w:hAnsi="Times New Roman" w:cs="Times New Roman"/>
        <w:b/>
      </w:rPr>
      <w:t>Znak postępowania  S.270.</w:t>
    </w:r>
    <w:r w:rsidR="00963208">
      <w:rPr>
        <w:rFonts w:ascii="Times New Roman" w:hAnsi="Times New Roman" w:cs="Times New Roman"/>
        <w:b/>
      </w:rPr>
      <w:t>1</w:t>
    </w:r>
    <w:r w:rsidR="00793E89">
      <w:rPr>
        <w:rFonts w:ascii="Times New Roman" w:hAnsi="Times New Roman" w:cs="Times New Roman"/>
        <w:b/>
      </w:rPr>
      <w:t>6</w:t>
    </w:r>
    <w:r w:rsidRPr="0025636A">
      <w:rPr>
        <w:rFonts w:ascii="Times New Roman" w:hAnsi="Times New Roman" w:cs="Times New Roman"/>
        <w:b/>
      </w:rPr>
      <w:t>.2025</w:t>
    </w:r>
  </w:p>
  <w:bookmarkEnd w:id="7"/>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25636A"/>
    <w:rsid w:val="00277F72"/>
    <w:rsid w:val="00332BEA"/>
    <w:rsid w:val="00457C91"/>
    <w:rsid w:val="004A5413"/>
    <w:rsid w:val="0053411E"/>
    <w:rsid w:val="005573B1"/>
    <w:rsid w:val="00745B0A"/>
    <w:rsid w:val="00785AD3"/>
    <w:rsid w:val="00793E89"/>
    <w:rsid w:val="007E3993"/>
    <w:rsid w:val="00882671"/>
    <w:rsid w:val="008F5966"/>
    <w:rsid w:val="00935874"/>
    <w:rsid w:val="00951FC4"/>
    <w:rsid w:val="00963208"/>
    <w:rsid w:val="009B3D4C"/>
    <w:rsid w:val="00A4315C"/>
    <w:rsid w:val="00CE5088"/>
    <w:rsid w:val="00D84DE5"/>
    <w:rsid w:val="00DB3716"/>
    <w:rsid w:val="00E02ABD"/>
    <w:rsid w:val="00E13922"/>
    <w:rsid w:val="00E217CE"/>
    <w:rsid w:val="00EF46CA"/>
    <w:rsid w:val="00F74E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1054</Words>
  <Characters>6326</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8</cp:revision>
  <dcterms:created xsi:type="dcterms:W3CDTF">2024-11-06T07:46:00Z</dcterms:created>
  <dcterms:modified xsi:type="dcterms:W3CDTF">2025-09-22T20:12:00Z</dcterms:modified>
</cp:coreProperties>
</file>